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EAE" w:rsidRPr="008A20AF" w:rsidRDefault="002138DF" w:rsidP="000D2BAF">
      <w:pPr>
        <w:rPr>
          <w:bCs/>
          <w:lang w:val="ro-RO"/>
        </w:rPr>
      </w:pPr>
      <w:r>
        <w:rPr>
          <w:b/>
          <w:bCs/>
          <w:lang w:val="ro-RO"/>
        </w:rPr>
        <w:t xml:space="preserve">                  </w:t>
      </w:r>
      <w:r w:rsidR="00E923DC">
        <w:rPr>
          <w:b/>
          <w:bCs/>
          <w:lang w:val="ro-RO"/>
        </w:rPr>
        <w:tab/>
      </w:r>
      <w:r w:rsidR="00E923DC">
        <w:rPr>
          <w:b/>
          <w:bCs/>
          <w:lang w:val="ro-RO"/>
        </w:rPr>
        <w:tab/>
      </w:r>
      <w:r w:rsidR="00E923DC">
        <w:rPr>
          <w:b/>
          <w:bCs/>
          <w:lang w:val="ro-RO"/>
        </w:rPr>
        <w:tab/>
      </w:r>
      <w:r w:rsidR="00E923DC">
        <w:rPr>
          <w:b/>
          <w:bCs/>
          <w:lang w:val="ro-RO"/>
        </w:rPr>
        <w:tab/>
      </w:r>
      <w:r w:rsidR="00E923DC">
        <w:rPr>
          <w:b/>
          <w:bCs/>
          <w:lang w:val="ro-RO"/>
        </w:rPr>
        <w:tab/>
      </w:r>
      <w:r w:rsidR="00E923DC">
        <w:rPr>
          <w:b/>
          <w:bCs/>
          <w:lang w:val="ro-RO"/>
        </w:rPr>
        <w:tab/>
      </w:r>
      <w:r w:rsidR="00E923DC">
        <w:rPr>
          <w:b/>
          <w:bCs/>
          <w:lang w:val="ro-RO"/>
        </w:rPr>
        <w:tab/>
      </w:r>
      <w:r w:rsidR="00E923DC">
        <w:rPr>
          <w:b/>
          <w:bCs/>
          <w:lang w:val="ro-RO"/>
        </w:rPr>
        <w:tab/>
      </w:r>
      <w:r w:rsidR="00E923DC">
        <w:rPr>
          <w:b/>
          <w:bCs/>
          <w:lang w:val="ro-RO"/>
        </w:rPr>
        <w:tab/>
      </w:r>
      <w:r w:rsidR="005556E2">
        <w:rPr>
          <w:b/>
          <w:bCs/>
          <w:lang w:val="ro-RO"/>
        </w:rPr>
        <w:t xml:space="preserve">  </w:t>
      </w:r>
    </w:p>
    <w:p w:rsidR="002138DF" w:rsidRPr="008A20AF" w:rsidRDefault="002138DF" w:rsidP="002138DF">
      <w:pPr>
        <w:rPr>
          <w:bCs/>
          <w:lang w:val="ro-RO"/>
        </w:rPr>
      </w:pPr>
      <w:r w:rsidRPr="008A20AF">
        <w:rPr>
          <w:bCs/>
          <w:lang w:val="ro-RO"/>
        </w:rPr>
        <w:t xml:space="preserve">                                                                                                           </w:t>
      </w:r>
    </w:p>
    <w:tbl>
      <w:tblPr>
        <w:tblpPr w:leftFromText="180" w:rightFromText="180" w:bottomFromText="200" w:tblpY="-720"/>
        <w:tblW w:w="10620" w:type="dxa"/>
        <w:tblLook w:val="04A0" w:firstRow="1" w:lastRow="0" w:firstColumn="1" w:lastColumn="0" w:noHBand="0" w:noVBand="1"/>
      </w:tblPr>
      <w:tblGrid>
        <w:gridCol w:w="7380"/>
        <w:gridCol w:w="3240"/>
      </w:tblGrid>
      <w:tr w:rsidR="00E923DC" w:rsidRPr="008A20AF" w:rsidTr="00692DFD">
        <w:trPr>
          <w:trHeight w:val="810"/>
        </w:trPr>
        <w:tc>
          <w:tcPr>
            <w:tcW w:w="7380" w:type="dxa"/>
            <w:vMerge w:val="restart"/>
          </w:tcPr>
          <w:p w:rsidR="00E923DC" w:rsidRPr="008A20AF" w:rsidRDefault="00E923DC" w:rsidP="00692DFD">
            <w:pPr>
              <w:spacing w:line="276" w:lineRule="auto"/>
              <w:ind w:left="360"/>
              <w:rPr>
                <w:sz w:val="16"/>
                <w:szCs w:val="16"/>
              </w:rPr>
            </w:pPr>
            <w:r w:rsidRPr="008A20AF">
              <w:rPr>
                <w:sz w:val="16"/>
                <w:szCs w:val="16"/>
              </w:rPr>
              <w:t xml:space="preserve">                                    </w:t>
            </w:r>
          </w:p>
          <w:p w:rsidR="00692DFD" w:rsidRDefault="00E923DC" w:rsidP="00692DFD">
            <w:pPr>
              <w:spacing w:line="276" w:lineRule="auto"/>
              <w:ind w:left="360"/>
              <w:rPr>
                <w:sz w:val="16"/>
                <w:szCs w:val="16"/>
              </w:rPr>
            </w:pPr>
            <w:r w:rsidRPr="008A20AF">
              <w:rPr>
                <w:sz w:val="16"/>
                <w:szCs w:val="16"/>
              </w:rPr>
              <w:t xml:space="preserve">              </w:t>
            </w:r>
            <w:r w:rsidR="005556E2" w:rsidRPr="008A20AF">
              <w:rPr>
                <w:sz w:val="16"/>
                <w:szCs w:val="16"/>
              </w:rPr>
              <w:t xml:space="preserve"> </w:t>
            </w:r>
            <w:r w:rsidRPr="008A20AF">
              <w:rPr>
                <w:sz w:val="16"/>
                <w:szCs w:val="16"/>
              </w:rPr>
              <w:t xml:space="preserve">                             </w:t>
            </w:r>
          </w:p>
          <w:p w:rsidR="00692DFD" w:rsidRDefault="00692DFD" w:rsidP="00692DFD">
            <w:pPr>
              <w:spacing w:line="276" w:lineRule="auto"/>
              <w:ind w:left="360"/>
              <w:rPr>
                <w:sz w:val="16"/>
                <w:szCs w:val="16"/>
              </w:rPr>
            </w:pPr>
          </w:p>
          <w:p w:rsidR="00692DFD" w:rsidRDefault="00692DFD" w:rsidP="00692DFD">
            <w:pPr>
              <w:spacing w:line="276" w:lineRule="auto"/>
              <w:ind w:left="360"/>
              <w:rPr>
                <w:sz w:val="16"/>
                <w:szCs w:val="16"/>
              </w:rPr>
            </w:pPr>
          </w:p>
          <w:p w:rsidR="00E923DC" w:rsidRPr="008A20AF" w:rsidRDefault="00E923DC" w:rsidP="00692DFD">
            <w:pPr>
              <w:spacing w:line="276" w:lineRule="auto"/>
              <w:ind w:left="450" w:hanging="90"/>
              <w:rPr>
                <w:sz w:val="16"/>
                <w:szCs w:val="16"/>
              </w:rPr>
            </w:pPr>
            <w:r w:rsidRPr="008A20AF">
              <w:rPr>
                <w:sz w:val="16"/>
                <w:szCs w:val="16"/>
              </w:rPr>
              <w:t xml:space="preserve">   </w:t>
            </w:r>
            <w:r w:rsidR="00692DFD">
              <w:rPr>
                <w:sz w:val="16"/>
                <w:szCs w:val="16"/>
              </w:rPr>
              <w:t xml:space="preserve">                                           </w:t>
            </w:r>
            <w:r w:rsidRPr="008A20AF">
              <w:rPr>
                <w:sz w:val="16"/>
                <w:szCs w:val="16"/>
              </w:rPr>
              <w:t>R O M Â N I A</w:t>
            </w:r>
          </w:p>
          <w:p w:rsidR="00E923DC" w:rsidRPr="00692DFD" w:rsidRDefault="00E923DC" w:rsidP="00692DFD">
            <w:pPr>
              <w:spacing w:line="276" w:lineRule="auto"/>
              <w:ind w:left="360"/>
              <w:rPr>
                <w:b/>
                <w:sz w:val="16"/>
                <w:szCs w:val="16"/>
              </w:rPr>
            </w:pPr>
            <w:r w:rsidRPr="008A20AF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1483995</wp:posOffset>
                  </wp:positionH>
                  <wp:positionV relativeFrom="paragraph">
                    <wp:posOffset>104775</wp:posOffset>
                  </wp:positionV>
                  <wp:extent cx="488950" cy="659130"/>
                  <wp:effectExtent l="0" t="0" r="0" b="0"/>
                  <wp:wrapNone/>
                  <wp:docPr id="1" name="Picture 1" descr="STEMAP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EMAP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659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20AF">
              <w:rPr>
                <w:sz w:val="16"/>
                <w:szCs w:val="16"/>
              </w:rPr>
              <w:t xml:space="preserve">               </w:t>
            </w:r>
            <w:r w:rsidR="005556E2" w:rsidRPr="008A20AF">
              <w:rPr>
                <w:sz w:val="16"/>
                <w:szCs w:val="16"/>
              </w:rPr>
              <w:t xml:space="preserve">      </w:t>
            </w:r>
            <w:r w:rsidRPr="00692DFD">
              <w:rPr>
                <w:b/>
                <w:sz w:val="16"/>
                <w:szCs w:val="16"/>
              </w:rPr>
              <w:t>MINISTERUL AFACERILOR INTERNE</w:t>
            </w:r>
          </w:p>
          <w:p w:rsidR="00E923DC" w:rsidRPr="00692DFD" w:rsidRDefault="00E923DC" w:rsidP="00692DFD">
            <w:pPr>
              <w:spacing w:line="276" w:lineRule="auto"/>
              <w:ind w:left="360"/>
              <w:rPr>
                <w:b/>
                <w:sz w:val="16"/>
                <w:szCs w:val="16"/>
              </w:rPr>
            </w:pPr>
            <w:r w:rsidRPr="00692DFD">
              <w:rPr>
                <w:b/>
                <w:sz w:val="16"/>
                <w:szCs w:val="16"/>
              </w:rPr>
              <w:t xml:space="preserve">                                           </w:t>
            </w:r>
          </w:p>
          <w:p w:rsidR="00E923DC" w:rsidRPr="00692DFD" w:rsidRDefault="00E923DC" w:rsidP="00692DFD">
            <w:pPr>
              <w:spacing w:line="276" w:lineRule="auto"/>
              <w:ind w:left="360"/>
              <w:rPr>
                <w:b/>
                <w:sz w:val="16"/>
                <w:szCs w:val="16"/>
              </w:rPr>
            </w:pPr>
            <w:r w:rsidRPr="00692DFD">
              <w:rPr>
                <w:b/>
                <w:sz w:val="16"/>
                <w:szCs w:val="16"/>
              </w:rPr>
              <w:t xml:space="preserve">      </w:t>
            </w:r>
          </w:p>
          <w:p w:rsidR="00E923DC" w:rsidRPr="00692DFD" w:rsidRDefault="00E923DC" w:rsidP="00692DFD">
            <w:pPr>
              <w:spacing w:line="276" w:lineRule="auto"/>
              <w:ind w:left="360"/>
              <w:rPr>
                <w:b/>
                <w:sz w:val="16"/>
                <w:szCs w:val="16"/>
              </w:rPr>
            </w:pPr>
          </w:p>
          <w:p w:rsidR="00E923DC" w:rsidRPr="00692DFD" w:rsidRDefault="00E923DC" w:rsidP="00692DFD">
            <w:pPr>
              <w:spacing w:line="276" w:lineRule="auto"/>
              <w:ind w:left="360"/>
              <w:rPr>
                <w:b/>
                <w:sz w:val="16"/>
                <w:szCs w:val="16"/>
              </w:rPr>
            </w:pPr>
          </w:p>
          <w:p w:rsidR="00E923DC" w:rsidRPr="00692DFD" w:rsidRDefault="00E923DC" w:rsidP="00692DFD">
            <w:pPr>
              <w:spacing w:line="276" w:lineRule="auto"/>
              <w:rPr>
                <w:b/>
                <w:sz w:val="16"/>
                <w:szCs w:val="16"/>
              </w:rPr>
            </w:pPr>
          </w:p>
          <w:p w:rsidR="00E923DC" w:rsidRPr="00692DFD" w:rsidRDefault="00E923DC" w:rsidP="00692DFD">
            <w:pPr>
              <w:spacing w:line="276" w:lineRule="auto"/>
              <w:rPr>
                <w:b/>
                <w:sz w:val="16"/>
                <w:szCs w:val="16"/>
              </w:rPr>
            </w:pPr>
          </w:p>
          <w:p w:rsidR="00E923DC" w:rsidRPr="00692DFD" w:rsidRDefault="00E923DC" w:rsidP="00692DFD">
            <w:pPr>
              <w:spacing w:line="276" w:lineRule="auto"/>
              <w:rPr>
                <w:b/>
                <w:sz w:val="16"/>
                <w:szCs w:val="16"/>
              </w:rPr>
            </w:pPr>
            <w:r w:rsidRPr="00692DFD">
              <w:rPr>
                <w:b/>
                <w:sz w:val="16"/>
                <w:szCs w:val="16"/>
              </w:rPr>
              <w:t xml:space="preserve">                     INSPECTORATUL GENERAL AL POLIŢIEI ROMÂNE</w:t>
            </w:r>
          </w:p>
          <w:p w:rsidR="00E923DC" w:rsidRPr="008A20AF" w:rsidRDefault="00E923DC" w:rsidP="00692DFD">
            <w:pPr>
              <w:spacing w:line="276" w:lineRule="auto"/>
              <w:ind w:left="360"/>
              <w:rPr>
                <w:sz w:val="16"/>
                <w:szCs w:val="16"/>
              </w:rPr>
            </w:pPr>
            <w:r w:rsidRPr="00692DFD">
              <w:rPr>
                <w:b/>
                <w:sz w:val="16"/>
                <w:szCs w:val="16"/>
              </w:rPr>
              <w:t xml:space="preserve">                               SERVICIUL   ADMINISTRATIV</w:t>
            </w:r>
          </w:p>
        </w:tc>
        <w:tc>
          <w:tcPr>
            <w:tcW w:w="3240" w:type="dxa"/>
          </w:tcPr>
          <w:p w:rsidR="00E923DC" w:rsidRPr="008A20AF" w:rsidRDefault="00692DFD" w:rsidP="00692DF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</w:p>
          <w:p w:rsidR="00E923DC" w:rsidRPr="008A20AF" w:rsidRDefault="00E923DC" w:rsidP="00692DFD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E923DC" w:rsidTr="00692DFD">
        <w:trPr>
          <w:trHeight w:val="332"/>
        </w:trPr>
        <w:tc>
          <w:tcPr>
            <w:tcW w:w="0" w:type="auto"/>
            <w:vMerge/>
            <w:vAlign w:val="center"/>
            <w:hideMark/>
          </w:tcPr>
          <w:p w:rsidR="00E923DC" w:rsidRDefault="00E923DC" w:rsidP="00692DFD">
            <w:pPr>
              <w:spacing w:line="276" w:lineRule="auto"/>
              <w:rPr>
                <w:b/>
                <w:sz w:val="16"/>
                <w:szCs w:val="16"/>
                <w:lang w:val="ro-RO" w:eastAsia="ro-RO"/>
              </w:rPr>
            </w:pPr>
          </w:p>
        </w:tc>
        <w:tc>
          <w:tcPr>
            <w:tcW w:w="3240" w:type="dxa"/>
          </w:tcPr>
          <w:p w:rsidR="00E923DC" w:rsidRDefault="00E923DC" w:rsidP="00692DFD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</w:tr>
    </w:tbl>
    <w:p w:rsidR="002138DF" w:rsidRDefault="002138DF" w:rsidP="002138DF">
      <w:pPr>
        <w:rPr>
          <w:b/>
          <w:bCs/>
          <w:lang w:val="ro-RO"/>
        </w:rPr>
      </w:pPr>
    </w:p>
    <w:p w:rsidR="002138DF" w:rsidRPr="002138DF" w:rsidRDefault="002138DF" w:rsidP="007F0EAE">
      <w:pPr>
        <w:rPr>
          <w:lang w:val="ro-RO"/>
        </w:rPr>
      </w:pPr>
      <w:r>
        <w:rPr>
          <w:b/>
          <w:bCs/>
          <w:lang w:val="ro-RO"/>
        </w:rPr>
        <w:t xml:space="preserve">                                                                                                                </w:t>
      </w:r>
    </w:p>
    <w:p w:rsidR="006D4996" w:rsidRPr="00A0594E" w:rsidRDefault="006D4996" w:rsidP="006D4996">
      <w:pPr>
        <w:pStyle w:val="Heading4"/>
        <w:rPr>
          <w:sz w:val="36"/>
          <w:szCs w:val="36"/>
          <w:u w:val="single"/>
        </w:rPr>
      </w:pPr>
      <w:r w:rsidRPr="00A0594E">
        <w:rPr>
          <w:sz w:val="36"/>
          <w:szCs w:val="36"/>
          <w:u w:val="single"/>
        </w:rPr>
        <w:t>A N U N Ţ</w:t>
      </w:r>
    </w:p>
    <w:p w:rsidR="006D4996" w:rsidRPr="00DD63A7" w:rsidRDefault="006D4996" w:rsidP="006D4996">
      <w:pPr>
        <w:jc w:val="both"/>
        <w:rPr>
          <w:sz w:val="28"/>
          <w:szCs w:val="28"/>
          <w:lang w:val="fr-FR"/>
        </w:rPr>
      </w:pPr>
    </w:p>
    <w:p w:rsidR="006D4996" w:rsidRPr="0074542C" w:rsidRDefault="006D4996" w:rsidP="00605BA0">
      <w:pPr>
        <w:ind w:left="810" w:firstLine="720"/>
        <w:jc w:val="both"/>
        <w:rPr>
          <w:sz w:val="28"/>
          <w:szCs w:val="28"/>
          <w:lang w:val="ro-RO"/>
        </w:rPr>
      </w:pPr>
      <w:r w:rsidRPr="0074542C">
        <w:rPr>
          <w:sz w:val="28"/>
          <w:szCs w:val="28"/>
          <w:lang w:val="ro-RO"/>
        </w:rPr>
        <w:t xml:space="preserve"> </w:t>
      </w:r>
    </w:p>
    <w:p w:rsidR="002138DF" w:rsidRDefault="002138DF">
      <w:pPr>
        <w:rPr>
          <w:sz w:val="28"/>
          <w:szCs w:val="28"/>
          <w:lang w:val="ro-RO"/>
        </w:rPr>
      </w:pPr>
    </w:p>
    <w:p w:rsidR="006F02A7" w:rsidRDefault="006F02A7" w:rsidP="006F02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”</w:t>
      </w:r>
      <w:proofErr w:type="spellStart"/>
      <w:r>
        <w:rPr>
          <w:sz w:val="28"/>
          <w:szCs w:val="28"/>
        </w:rPr>
        <w:t>Inspectoratul</w:t>
      </w:r>
      <w:proofErr w:type="spellEnd"/>
      <w:r>
        <w:rPr>
          <w:sz w:val="28"/>
          <w:szCs w:val="28"/>
        </w:rPr>
        <w:t xml:space="preserve"> General al </w:t>
      </w:r>
      <w:proofErr w:type="spellStart"/>
      <w:r>
        <w:rPr>
          <w:sz w:val="28"/>
          <w:szCs w:val="28"/>
        </w:rPr>
        <w:t>Poliției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Române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Detașamentul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Pirotehnic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potrivit</w:t>
      </w:r>
      <w:proofErr w:type="spellEnd"/>
      <w:r>
        <w:rPr>
          <w:sz w:val="28"/>
          <w:szCs w:val="28"/>
        </w:rPr>
        <w:t xml:space="preserve"> art. 29, </w:t>
      </w:r>
      <w:proofErr w:type="spellStart"/>
      <w:r>
        <w:rPr>
          <w:sz w:val="28"/>
          <w:szCs w:val="28"/>
        </w:rPr>
        <w:t>alin</w:t>
      </w:r>
      <w:proofErr w:type="spellEnd"/>
      <w:r>
        <w:rPr>
          <w:sz w:val="28"/>
          <w:szCs w:val="28"/>
        </w:rPr>
        <w:t xml:space="preserve"> 1, </w:t>
      </w:r>
      <w:proofErr w:type="spellStart"/>
      <w:r>
        <w:rPr>
          <w:sz w:val="28"/>
          <w:szCs w:val="28"/>
        </w:rPr>
        <w:t>alin</w:t>
      </w:r>
      <w:proofErr w:type="spellEnd"/>
      <w:r>
        <w:rPr>
          <w:sz w:val="28"/>
          <w:szCs w:val="28"/>
        </w:rPr>
        <w:t xml:space="preserve"> 2, din </w:t>
      </w:r>
      <w:proofErr w:type="spellStart"/>
      <w:r>
        <w:rPr>
          <w:sz w:val="28"/>
          <w:szCs w:val="28"/>
        </w:rPr>
        <w:t>Instrucțiunile</w:t>
      </w:r>
      <w:proofErr w:type="spellEnd"/>
      <w:r>
        <w:rPr>
          <w:sz w:val="28"/>
          <w:szCs w:val="28"/>
        </w:rPr>
        <w:t xml:space="preserve"> nr.167/30.07.2009, </w:t>
      </w:r>
      <w:proofErr w:type="spellStart"/>
      <w:r>
        <w:rPr>
          <w:i/>
          <w:sz w:val="28"/>
          <w:szCs w:val="28"/>
        </w:rPr>
        <w:t>privind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scoaterea</w:t>
      </w:r>
      <w:proofErr w:type="spellEnd"/>
      <w:r>
        <w:rPr>
          <w:i/>
          <w:sz w:val="28"/>
          <w:szCs w:val="28"/>
        </w:rPr>
        <w:t xml:space="preserve"> din </w:t>
      </w:r>
      <w:proofErr w:type="spellStart"/>
      <w:r>
        <w:rPr>
          <w:i/>
          <w:sz w:val="28"/>
          <w:szCs w:val="28"/>
        </w:rPr>
        <w:t>funcțiune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valorificarea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și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casarea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bunurilor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în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unitățile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Ministerului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Administrației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și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Internelor</w:t>
      </w:r>
      <w:proofErr w:type="spellEnd"/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transmite</w:t>
      </w:r>
      <w:proofErr w:type="spellEnd"/>
      <w:r>
        <w:rPr>
          <w:sz w:val="28"/>
          <w:szCs w:val="28"/>
        </w:rPr>
        <w:t xml:space="preserve"> cu </w:t>
      </w:r>
      <w:proofErr w:type="spellStart"/>
      <w:r>
        <w:rPr>
          <w:sz w:val="28"/>
          <w:szCs w:val="28"/>
        </w:rPr>
        <w:t>titlu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gratuit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către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persoanele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interesate</w:t>
      </w:r>
      <w:proofErr w:type="spellEnd"/>
      <w:r>
        <w:rPr>
          <w:sz w:val="28"/>
          <w:szCs w:val="28"/>
        </w:rPr>
        <w:t>, 2(</w:t>
      </w:r>
      <w:proofErr w:type="spellStart"/>
      <w:r>
        <w:rPr>
          <w:sz w:val="28"/>
          <w:szCs w:val="28"/>
        </w:rPr>
        <w:t>doi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câini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serviciu</w:t>
      </w:r>
      <w:proofErr w:type="spellEnd"/>
      <w:r>
        <w:rPr>
          <w:sz w:val="28"/>
          <w:szCs w:val="28"/>
        </w:rPr>
        <w:t>.</w:t>
      </w:r>
    </w:p>
    <w:p w:rsidR="006F02A7" w:rsidRDefault="006F02A7" w:rsidP="006F02A7">
      <w:pPr>
        <w:ind w:firstLine="45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Informaţii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suplimentare</w:t>
      </w:r>
      <w:proofErr w:type="spellEnd"/>
      <w:r>
        <w:rPr>
          <w:b/>
          <w:sz w:val="28"/>
          <w:szCs w:val="28"/>
        </w:rPr>
        <w:t xml:space="preserve"> se pot </w:t>
      </w:r>
      <w:proofErr w:type="spellStart"/>
      <w:r>
        <w:rPr>
          <w:b/>
          <w:sz w:val="28"/>
          <w:szCs w:val="28"/>
        </w:rPr>
        <w:t>cere</w:t>
      </w:r>
      <w:proofErr w:type="spellEnd"/>
      <w:r>
        <w:rPr>
          <w:b/>
          <w:sz w:val="28"/>
          <w:szCs w:val="28"/>
        </w:rPr>
        <w:t xml:space="preserve"> la fax 021/3164495, la tel.021.208.25.25 - </w:t>
      </w:r>
      <w:proofErr w:type="spellStart"/>
      <w:r>
        <w:rPr>
          <w:b/>
          <w:sz w:val="28"/>
          <w:szCs w:val="28"/>
        </w:rPr>
        <w:t>int</w:t>
      </w:r>
      <w:proofErr w:type="spellEnd"/>
      <w:r>
        <w:rPr>
          <w:b/>
          <w:sz w:val="28"/>
          <w:szCs w:val="28"/>
        </w:rPr>
        <w:t xml:space="preserve"> 26247 </w:t>
      </w:r>
      <w:proofErr w:type="spellStart"/>
      <w:r>
        <w:rPr>
          <w:b/>
          <w:sz w:val="28"/>
          <w:szCs w:val="28"/>
        </w:rPr>
        <w:t>persoană</w:t>
      </w:r>
      <w:proofErr w:type="spellEnd"/>
      <w:r>
        <w:rPr>
          <w:b/>
          <w:sz w:val="28"/>
          <w:szCs w:val="28"/>
        </w:rPr>
        <w:t xml:space="preserve"> de contact agent </w:t>
      </w:r>
      <w:proofErr w:type="spellStart"/>
      <w:r>
        <w:rPr>
          <w:b/>
          <w:sz w:val="28"/>
          <w:szCs w:val="28"/>
        </w:rPr>
        <w:t>șef</w:t>
      </w:r>
      <w:proofErr w:type="spellEnd"/>
      <w:r>
        <w:rPr>
          <w:b/>
          <w:sz w:val="28"/>
          <w:szCs w:val="28"/>
        </w:rPr>
        <w:t xml:space="preserve"> de </w:t>
      </w:r>
      <w:proofErr w:type="spellStart"/>
      <w:r>
        <w:rPr>
          <w:b/>
          <w:sz w:val="28"/>
          <w:szCs w:val="28"/>
        </w:rPr>
        <w:t>poliție</w:t>
      </w:r>
      <w:proofErr w:type="spellEnd"/>
      <w:r>
        <w:rPr>
          <w:b/>
          <w:sz w:val="28"/>
          <w:szCs w:val="28"/>
        </w:rPr>
        <w:t xml:space="preserve"> DRĂGHICI MIHAI </w:t>
      </w:r>
      <w:proofErr w:type="spellStart"/>
      <w:r>
        <w:rPr>
          <w:b/>
          <w:sz w:val="28"/>
          <w:szCs w:val="28"/>
        </w:rPr>
        <w:t>sau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adresă</w:t>
      </w:r>
      <w:proofErr w:type="spellEnd"/>
      <w:r>
        <w:rPr>
          <w:b/>
          <w:sz w:val="28"/>
          <w:szCs w:val="28"/>
        </w:rPr>
        <w:t xml:space="preserve"> de  email  nicusor.raducanu@politiaromana.ro.</w:t>
      </w:r>
    </w:p>
    <w:p w:rsidR="004E3764" w:rsidRDefault="004E3764">
      <w:pPr>
        <w:rPr>
          <w:sz w:val="28"/>
          <w:szCs w:val="28"/>
          <w:lang w:val="ro-RO"/>
        </w:rPr>
      </w:pPr>
      <w:bookmarkStart w:id="0" w:name="_GoBack"/>
      <w:bookmarkEnd w:id="0"/>
    </w:p>
    <w:p w:rsidR="004E3764" w:rsidRDefault="004E3764">
      <w:pPr>
        <w:rPr>
          <w:sz w:val="28"/>
          <w:szCs w:val="28"/>
          <w:lang w:val="ro-RO"/>
        </w:rPr>
      </w:pPr>
    </w:p>
    <w:p w:rsidR="004E3764" w:rsidRDefault="004E3764">
      <w:pPr>
        <w:rPr>
          <w:sz w:val="28"/>
          <w:szCs w:val="28"/>
          <w:lang w:val="ro-RO"/>
        </w:rPr>
      </w:pPr>
    </w:p>
    <w:p w:rsidR="004E3764" w:rsidRDefault="004E3764">
      <w:pPr>
        <w:rPr>
          <w:sz w:val="28"/>
          <w:szCs w:val="28"/>
          <w:lang w:val="ro-RO"/>
        </w:rPr>
      </w:pPr>
    </w:p>
    <w:p w:rsidR="004E3764" w:rsidRPr="004E3764" w:rsidRDefault="004E3764">
      <w:pPr>
        <w:rPr>
          <w:b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 w:rsidRPr="004E3764">
        <w:rPr>
          <w:b/>
          <w:sz w:val="28"/>
          <w:szCs w:val="28"/>
          <w:lang w:val="ro-RO"/>
        </w:rPr>
        <w:t>SERVICIUL ADMINISTRATIV</w:t>
      </w:r>
    </w:p>
    <w:sectPr w:rsidR="004E3764" w:rsidRPr="004E3764" w:rsidSect="00752353">
      <w:pgSz w:w="12240" w:h="15840"/>
      <w:pgMar w:top="540" w:right="1260" w:bottom="45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2138DF"/>
    <w:rsid w:val="00072E19"/>
    <w:rsid w:val="000D2BAF"/>
    <w:rsid w:val="0018614C"/>
    <w:rsid w:val="001B2383"/>
    <w:rsid w:val="001B60FA"/>
    <w:rsid w:val="002138DF"/>
    <w:rsid w:val="002309E4"/>
    <w:rsid w:val="002E3473"/>
    <w:rsid w:val="003709FC"/>
    <w:rsid w:val="003B725E"/>
    <w:rsid w:val="004C113E"/>
    <w:rsid w:val="004D7295"/>
    <w:rsid w:val="004E3764"/>
    <w:rsid w:val="005556E2"/>
    <w:rsid w:val="00577EA5"/>
    <w:rsid w:val="00591147"/>
    <w:rsid w:val="005B7E90"/>
    <w:rsid w:val="00605BA0"/>
    <w:rsid w:val="0061044D"/>
    <w:rsid w:val="00613140"/>
    <w:rsid w:val="00692DFD"/>
    <w:rsid w:val="006D2249"/>
    <w:rsid w:val="006D4996"/>
    <w:rsid w:val="006F02A7"/>
    <w:rsid w:val="007266B7"/>
    <w:rsid w:val="0074542C"/>
    <w:rsid w:val="00752353"/>
    <w:rsid w:val="00754DD5"/>
    <w:rsid w:val="00793F3F"/>
    <w:rsid w:val="007F0EAE"/>
    <w:rsid w:val="007F5494"/>
    <w:rsid w:val="008430A4"/>
    <w:rsid w:val="008A20AF"/>
    <w:rsid w:val="00936285"/>
    <w:rsid w:val="009911B7"/>
    <w:rsid w:val="00A3182B"/>
    <w:rsid w:val="00AE440D"/>
    <w:rsid w:val="00BA0F12"/>
    <w:rsid w:val="00BF26C6"/>
    <w:rsid w:val="00BF7B5D"/>
    <w:rsid w:val="00C0380A"/>
    <w:rsid w:val="00C11986"/>
    <w:rsid w:val="00C148D3"/>
    <w:rsid w:val="00C21BC2"/>
    <w:rsid w:val="00C468EC"/>
    <w:rsid w:val="00C72AF6"/>
    <w:rsid w:val="00CD792C"/>
    <w:rsid w:val="00CE55C8"/>
    <w:rsid w:val="00D631BB"/>
    <w:rsid w:val="00D9071F"/>
    <w:rsid w:val="00DB65C4"/>
    <w:rsid w:val="00E923DC"/>
    <w:rsid w:val="00EF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38A027C-FFB9-47B7-9CBA-42B4A97E0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8DF"/>
    <w:rPr>
      <w:sz w:val="24"/>
      <w:szCs w:val="24"/>
    </w:rPr>
  </w:style>
  <w:style w:type="paragraph" w:styleId="Heading4">
    <w:name w:val="heading 4"/>
    <w:basedOn w:val="Normal"/>
    <w:next w:val="Normal"/>
    <w:qFormat/>
    <w:rsid w:val="002138DF"/>
    <w:pPr>
      <w:keepNext/>
      <w:jc w:val="center"/>
      <w:outlineLvl w:val="3"/>
    </w:pPr>
    <w:rPr>
      <w:b/>
      <w:sz w:val="28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138DF"/>
    <w:pPr>
      <w:jc w:val="both"/>
    </w:pPr>
    <w:rPr>
      <w:sz w:val="28"/>
      <w:szCs w:val="20"/>
      <w:lang w:val="ro-RO"/>
    </w:rPr>
  </w:style>
  <w:style w:type="paragraph" w:styleId="BalloonText">
    <w:name w:val="Balloon Text"/>
    <w:basedOn w:val="Normal"/>
    <w:link w:val="BalloonTextChar"/>
    <w:rsid w:val="00C119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119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0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ROMÂNIA                                                                                             MINISTERUL ADMINISTRAŢIEI ŞI INTERNELOR</vt:lpstr>
      <vt:lpstr>ROMÂNIA                                                                                             MINISTERUL ADMINISTRAŢIEI ŞI INTERNELOR</vt:lpstr>
    </vt:vector>
  </TitlesOfParts>
  <Company>dgpmb</Company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                                                                                             MINISTERUL ADMINISTRAŢIEI ŞI INTERNELOR</dc:title>
  <dc:creator>oprisanu_viorel_b</dc:creator>
  <cp:lastModifiedBy>alexandrescu radu</cp:lastModifiedBy>
  <cp:revision>51</cp:revision>
  <cp:lastPrinted>2018-06-26T03:51:00Z</cp:lastPrinted>
  <dcterms:created xsi:type="dcterms:W3CDTF">2017-02-13T09:35:00Z</dcterms:created>
  <dcterms:modified xsi:type="dcterms:W3CDTF">2018-07-26T05:55:00Z</dcterms:modified>
</cp:coreProperties>
</file>